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B8" w:rsidRDefault="000A22B8" w:rsidP="00E40399">
      <w:pPr>
        <w:jc w:val="center"/>
        <w:rPr>
          <w:rFonts w:ascii="Arial" w:hAnsi="Arial" w:cs="Arial"/>
          <w:b/>
          <w:bCs/>
          <w:sz w:val="20"/>
          <w:szCs w:val="20"/>
        </w:rPr>
      </w:pPr>
      <w:r w:rsidRPr="000A22B8">
        <w:rPr>
          <w:rFonts w:ascii="Arial" w:hAnsi="Arial" w:cs="Arial"/>
          <w:b/>
          <w:bCs/>
          <w:sz w:val="20"/>
          <w:szCs w:val="20"/>
        </w:rPr>
        <w:t>Lulu Marie Brown (1885-1974)</w:t>
      </w:r>
    </w:p>
    <w:p w:rsidR="00E40399" w:rsidRDefault="00E40399" w:rsidP="00E40399">
      <w:pPr>
        <w:jc w:val="center"/>
        <w:rPr>
          <w:rFonts w:ascii="Arial" w:hAnsi="Arial" w:cs="Arial"/>
          <w:b/>
          <w:bCs/>
          <w:sz w:val="20"/>
          <w:szCs w:val="20"/>
        </w:rPr>
      </w:pPr>
      <w:r>
        <w:rPr>
          <w:rFonts w:ascii="Arial" w:hAnsi="Arial" w:cs="Arial"/>
          <w:b/>
          <w:bCs/>
          <w:noProof/>
          <w:sz w:val="20"/>
          <w:szCs w:val="20"/>
        </w:rPr>
        <w:drawing>
          <wp:inline distT="0" distB="0" distL="0" distR="0">
            <wp:extent cx="1719072" cy="1734312"/>
            <wp:effectExtent l="19050" t="0" r="0" b="0"/>
            <wp:docPr id="1" name="Picture 0" descr="Lulu Brown senio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u Brown senior picture.jpg"/>
                    <pic:cNvPicPr/>
                  </pic:nvPicPr>
                  <pic:blipFill>
                    <a:blip r:embed="rId5" cstate="print"/>
                    <a:stretch>
                      <a:fillRect/>
                    </a:stretch>
                  </pic:blipFill>
                  <pic:spPr>
                    <a:xfrm>
                      <a:off x="0" y="0"/>
                      <a:ext cx="1719072" cy="1734312"/>
                    </a:xfrm>
                    <a:prstGeom prst="rect">
                      <a:avLst/>
                    </a:prstGeom>
                  </pic:spPr>
                </pic:pic>
              </a:graphicData>
            </a:graphic>
          </wp:inline>
        </w:drawing>
      </w:r>
    </w:p>
    <w:p w:rsidR="007F434C" w:rsidRPr="007F434C" w:rsidRDefault="007F434C" w:rsidP="00E40399">
      <w:pPr>
        <w:jc w:val="center"/>
        <w:rPr>
          <w:rFonts w:ascii="Arial" w:hAnsi="Arial" w:cs="Arial"/>
          <w:b/>
          <w:bCs/>
          <w:sz w:val="20"/>
          <w:szCs w:val="20"/>
        </w:rPr>
      </w:pPr>
      <w:r>
        <w:rPr>
          <w:rFonts w:ascii="Arial" w:hAnsi="Arial" w:cs="Arial"/>
          <w:b/>
          <w:bCs/>
          <w:sz w:val="20"/>
          <w:szCs w:val="20"/>
        </w:rPr>
        <w:t xml:space="preserve">Photo from </w:t>
      </w:r>
      <w:r>
        <w:rPr>
          <w:rFonts w:ascii="Arial" w:hAnsi="Arial" w:cs="Arial"/>
          <w:b/>
          <w:bCs/>
          <w:i/>
          <w:sz w:val="20"/>
          <w:szCs w:val="20"/>
        </w:rPr>
        <w:t>The Sagamore</w:t>
      </w:r>
      <w:r>
        <w:rPr>
          <w:rFonts w:ascii="Arial" w:hAnsi="Arial" w:cs="Arial"/>
          <w:b/>
          <w:bCs/>
          <w:sz w:val="20"/>
          <w:szCs w:val="20"/>
        </w:rPr>
        <w:t xml:space="preserve"> (1907 yearbook)</w:t>
      </w:r>
    </w:p>
    <w:p w:rsidR="000A22B8" w:rsidRPr="000A22B8" w:rsidRDefault="000A22B8" w:rsidP="000A22B8">
      <w:pPr>
        <w:ind w:firstLine="720"/>
        <w:jc w:val="both"/>
        <w:rPr>
          <w:rFonts w:ascii="Arial" w:hAnsi="Arial" w:cs="Arial"/>
          <w:sz w:val="20"/>
          <w:szCs w:val="20"/>
        </w:rPr>
      </w:pPr>
      <w:r w:rsidRPr="000A22B8">
        <w:rPr>
          <w:rFonts w:ascii="Arial" w:hAnsi="Arial" w:cs="Arial"/>
          <w:sz w:val="20"/>
          <w:szCs w:val="20"/>
        </w:rPr>
        <w:t>Lulu Marie Brown was born on October 30, 1885, in Ottawa to Newel</w:t>
      </w:r>
      <w:r w:rsidR="00C14776">
        <w:rPr>
          <w:rFonts w:ascii="Arial" w:hAnsi="Arial" w:cs="Arial"/>
          <w:sz w:val="20"/>
          <w:szCs w:val="20"/>
        </w:rPr>
        <w:t>l Samuel and Emma Kellogg Brown. Mr. Brown</w:t>
      </w:r>
      <w:r w:rsidRPr="000A22B8">
        <w:rPr>
          <w:rFonts w:ascii="Arial" w:hAnsi="Arial" w:cs="Arial"/>
          <w:sz w:val="20"/>
          <w:szCs w:val="20"/>
        </w:rPr>
        <w:t xml:space="preserve"> came to Ottawa from Hartford, Connecticut and established a real est</w:t>
      </w:r>
      <w:r w:rsidR="00A93EF9">
        <w:rPr>
          <w:rFonts w:ascii="Arial" w:hAnsi="Arial" w:cs="Arial"/>
          <w:sz w:val="20"/>
          <w:szCs w:val="20"/>
        </w:rPr>
        <w:t>ate and loan agency in town. Lulu</w:t>
      </w:r>
      <w:r w:rsidRPr="000A22B8">
        <w:rPr>
          <w:rFonts w:ascii="Arial" w:hAnsi="Arial" w:cs="Arial"/>
          <w:sz w:val="20"/>
          <w:szCs w:val="20"/>
        </w:rPr>
        <w:t xml:space="preserve"> was the youngest of three children, having two older sisters, Florence and Gertrude.</w:t>
      </w:r>
      <w:r w:rsidRPr="000A22B8">
        <w:rPr>
          <w:rFonts w:ascii="Arial" w:hAnsi="Arial" w:cs="Arial"/>
          <w:color w:val="C00000"/>
          <w:sz w:val="20"/>
          <w:szCs w:val="20"/>
        </w:rPr>
        <w:t xml:space="preserve"> </w:t>
      </w:r>
      <w:r w:rsidRPr="000A22B8">
        <w:rPr>
          <w:rFonts w:ascii="Arial" w:hAnsi="Arial" w:cs="Arial"/>
          <w:sz w:val="20"/>
          <w:szCs w:val="20"/>
        </w:rPr>
        <w:t>Lulu graduated from Ottawa High</w:t>
      </w:r>
      <w:r w:rsidRPr="000A22B8">
        <w:rPr>
          <w:rFonts w:ascii="Arial" w:hAnsi="Arial" w:cs="Arial"/>
          <w:color w:val="C00000"/>
          <w:sz w:val="20"/>
          <w:szCs w:val="20"/>
        </w:rPr>
        <w:t xml:space="preserve"> </w:t>
      </w:r>
      <w:r w:rsidRPr="000A22B8">
        <w:rPr>
          <w:rFonts w:ascii="Arial" w:hAnsi="Arial" w:cs="Arial"/>
          <w:sz w:val="20"/>
          <w:szCs w:val="20"/>
        </w:rPr>
        <w:t>School in 1903. When Lulu became a student at Ottawa Un</w:t>
      </w:r>
      <w:r>
        <w:rPr>
          <w:rFonts w:ascii="Arial" w:hAnsi="Arial" w:cs="Arial"/>
          <w:sz w:val="20"/>
          <w:szCs w:val="20"/>
        </w:rPr>
        <w:t>iversity, she joined the Philala</w:t>
      </w:r>
      <w:r w:rsidRPr="000A22B8">
        <w:rPr>
          <w:rFonts w:ascii="Arial" w:hAnsi="Arial" w:cs="Arial"/>
          <w:sz w:val="20"/>
          <w:szCs w:val="20"/>
        </w:rPr>
        <w:t>thean Society and was elected vice-president of her junior class of 1905-1906 and</w:t>
      </w:r>
      <w:r w:rsidRPr="00EA74A2">
        <w:rPr>
          <w:rFonts w:ascii="Arial" w:hAnsi="Arial" w:cs="Arial"/>
          <w:sz w:val="20"/>
          <w:szCs w:val="20"/>
        </w:rPr>
        <w:t xml:space="preserve"> </w:t>
      </w:r>
      <w:r w:rsidR="00EA74A2" w:rsidRPr="00EA74A2">
        <w:rPr>
          <w:rFonts w:ascii="Arial" w:hAnsi="Arial" w:cs="Arial"/>
          <w:sz w:val="20"/>
          <w:szCs w:val="20"/>
        </w:rPr>
        <w:t>was</w:t>
      </w:r>
      <w:r w:rsidR="00EA74A2">
        <w:rPr>
          <w:rFonts w:ascii="Arial" w:hAnsi="Arial" w:cs="Arial"/>
          <w:color w:val="C00000"/>
          <w:sz w:val="20"/>
          <w:szCs w:val="20"/>
        </w:rPr>
        <w:t xml:space="preserve"> </w:t>
      </w:r>
      <w:r w:rsidRPr="000A22B8">
        <w:rPr>
          <w:rFonts w:ascii="Arial" w:hAnsi="Arial" w:cs="Arial"/>
          <w:sz w:val="20"/>
          <w:szCs w:val="20"/>
        </w:rPr>
        <w:t>the president of her senior class of 1906-1907. Lulu received an A.B. degree from Ottawa University in 1907.</w:t>
      </w:r>
    </w:p>
    <w:p w:rsidR="000A22B8" w:rsidRDefault="000A22B8" w:rsidP="000A22B8">
      <w:pPr>
        <w:ind w:firstLine="720"/>
        <w:jc w:val="both"/>
        <w:rPr>
          <w:rFonts w:ascii="Arial" w:hAnsi="Arial" w:cs="Arial"/>
          <w:sz w:val="20"/>
          <w:szCs w:val="20"/>
        </w:rPr>
      </w:pPr>
      <w:r w:rsidRPr="000A22B8">
        <w:rPr>
          <w:rFonts w:ascii="Arial" w:hAnsi="Arial" w:cs="Arial"/>
          <w:sz w:val="20"/>
          <w:szCs w:val="20"/>
        </w:rPr>
        <w:t xml:space="preserve">Lulu Brown </w:t>
      </w:r>
      <w:r w:rsidR="00692F73">
        <w:rPr>
          <w:rFonts w:ascii="Arial" w:hAnsi="Arial" w:cs="Arial"/>
          <w:sz w:val="20"/>
          <w:szCs w:val="20"/>
        </w:rPr>
        <w:t>taught Latin and German a</w:t>
      </w:r>
      <w:r w:rsidR="0090155C">
        <w:rPr>
          <w:rFonts w:ascii="Arial" w:hAnsi="Arial" w:cs="Arial"/>
          <w:sz w:val="20"/>
          <w:szCs w:val="20"/>
        </w:rPr>
        <w:t xml:space="preserve">t </w:t>
      </w:r>
      <w:r w:rsidR="001F398B" w:rsidRPr="0090155C">
        <w:rPr>
          <w:rFonts w:ascii="Arial" w:hAnsi="Arial" w:cs="Arial"/>
          <w:sz w:val="20"/>
          <w:szCs w:val="20"/>
        </w:rPr>
        <w:t>Osawatomie</w:t>
      </w:r>
      <w:r w:rsidR="00692F73" w:rsidRPr="0090155C">
        <w:rPr>
          <w:rFonts w:ascii="Arial" w:hAnsi="Arial" w:cs="Arial"/>
          <w:sz w:val="20"/>
          <w:szCs w:val="20"/>
        </w:rPr>
        <w:t xml:space="preserve"> </w:t>
      </w:r>
      <w:r w:rsidRPr="0090155C">
        <w:rPr>
          <w:rFonts w:ascii="Arial" w:hAnsi="Arial" w:cs="Arial"/>
          <w:sz w:val="20"/>
          <w:szCs w:val="20"/>
        </w:rPr>
        <w:t>H</w:t>
      </w:r>
      <w:r w:rsidRPr="000A22B8">
        <w:rPr>
          <w:rFonts w:ascii="Arial" w:hAnsi="Arial" w:cs="Arial"/>
          <w:sz w:val="20"/>
          <w:szCs w:val="20"/>
        </w:rPr>
        <w:t>igh School from 1907-1909. She began teaching Latin, English and History in the Acade</w:t>
      </w:r>
      <w:r w:rsidR="00EA74A2">
        <w:rPr>
          <w:rFonts w:ascii="Arial" w:hAnsi="Arial" w:cs="Arial"/>
          <w:sz w:val="20"/>
          <w:szCs w:val="20"/>
        </w:rPr>
        <w:t>my at Ottawa University in 1909</w:t>
      </w:r>
      <w:r w:rsidRPr="000A22B8">
        <w:rPr>
          <w:rFonts w:ascii="Arial" w:hAnsi="Arial" w:cs="Arial"/>
          <w:sz w:val="20"/>
          <w:szCs w:val="20"/>
        </w:rPr>
        <w:t xml:space="preserve"> and served as faculty sponsor of the YWCA on the campus. She continued her studies at the University of Kansas receiving an A.M degree in 1914 and also did further graduate study at the University of Washington and the University of California. </w:t>
      </w:r>
    </w:p>
    <w:p w:rsidR="00B6083D" w:rsidRPr="000A22B8" w:rsidRDefault="00B6083D" w:rsidP="00977046">
      <w:pPr>
        <w:ind w:firstLine="720"/>
        <w:jc w:val="both"/>
        <w:rPr>
          <w:rFonts w:ascii="Arial" w:hAnsi="Arial" w:cs="Arial"/>
          <w:sz w:val="20"/>
          <w:szCs w:val="20"/>
        </w:rPr>
      </w:pPr>
      <w:r w:rsidRPr="0090155C">
        <w:rPr>
          <w:rFonts w:ascii="Arial" w:hAnsi="Arial" w:cs="Arial"/>
          <w:sz w:val="20"/>
          <w:szCs w:val="20"/>
        </w:rPr>
        <w:t>She became principal of the Ottawa Univer</w:t>
      </w:r>
      <w:r w:rsidRPr="000A22B8">
        <w:rPr>
          <w:rFonts w:ascii="Arial" w:hAnsi="Arial" w:cs="Arial"/>
          <w:sz w:val="20"/>
          <w:szCs w:val="20"/>
        </w:rPr>
        <w:t>sity Academy in 1914 and served in that position</w:t>
      </w:r>
      <w:r w:rsidRPr="000A22B8">
        <w:rPr>
          <w:rFonts w:ascii="Arial" w:hAnsi="Arial" w:cs="Arial"/>
          <w:color w:val="C00000"/>
          <w:sz w:val="20"/>
          <w:szCs w:val="20"/>
        </w:rPr>
        <w:t xml:space="preserve"> </w:t>
      </w:r>
      <w:r w:rsidRPr="000A22B8">
        <w:rPr>
          <w:rFonts w:ascii="Arial" w:hAnsi="Arial" w:cs="Arial"/>
          <w:sz w:val="20"/>
          <w:szCs w:val="20"/>
        </w:rPr>
        <w:t xml:space="preserve">until its closing in 1925. In 1918-1919 her salary as </w:t>
      </w:r>
      <w:r w:rsidRPr="000A22B8">
        <w:rPr>
          <w:rFonts w:ascii="Arial" w:hAnsi="Arial" w:cs="Arial"/>
          <w:color w:val="1F497D"/>
          <w:sz w:val="20"/>
          <w:szCs w:val="20"/>
        </w:rPr>
        <w:t>p</w:t>
      </w:r>
      <w:r w:rsidRPr="000A22B8">
        <w:rPr>
          <w:rFonts w:ascii="Arial" w:hAnsi="Arial" w:cs="Arial"/>
          <w:sz w:val="20"/>
          <w:szCs w:val="20"/>
        </w:rPr>
        <w:t>rincipal of the Academy was $1000. At the closing of the Academy, the Trustees expressed their gratitude “for the devotion of the principal to the work of the Academy, never losing sight of the highest ideals of the institution of which it was part. For her patience, persistence, and kindness we express our appreciation”. (Haworth, 1957,p.77).</w:t>
      </w:r>
      <w:r w:rsidRPr="000A22B8">
        <w:rPr>
          <w:rFonts w:ascii="Arial" w:hAnsi="Arial" w:cs="Arial"/>
          <w:color w:val="C00000"/>
          <w:sz w:val="20"/>
          <w:szCs w:val="20"/>
        </w:rPr>
        <w:t xml:space="preserve"> </w:t>
      </w:r>
      <w:r w:rsidRPr="0090155C">
        <w:rPr>
          <w:rFonts w:ascii="Arial" w:hAnsi="Arial" w:cs="Arial"/>
          <w:sz w:val="20"/>
          <w:szCs w:val="20"/>
        </w:rPr>
        <w:t>From 1925 – 1954 Miss Brown taught in the college’s Department of English. At her retirement celebration, a verse was sung to the tune of the “Battle of the Republic” in her honor: “Since nineteen hundred and</w:t>
      </w:r>
      <w:r w:rsidRPr="000A22B8">
        <w:rPr>
          <w:rFonts w:ascii="Arial" w:hAnsi="Arial" w:cs="Arial"/>
          <w:sz w:val="20"/>
          <w:szCs w:val="20"/>
        </w:rPr>
        <w:t xml:space="preserve"> nine a record faithful strong a</w:t>
      </w:r>
      <w:r w:rsidR="00A90C77">
        <w:rPr>
          <w:rFonts w:ascii="Arial" w:hAnsi="Arial" w:cs="Arial"/>
          <w:sz w:val="20"/>
          <w:szCs w:val="20"/>
        </w:rPr>
        <w:t>nd</w:t>
      </w:r>
      <w:r w:rsidRPr="000A22B8">
        <w:rPr>
          <w:rFonts w:ascii="Arial" w:hAnsi="Arial" w:cs="Arial"/>
          <w:sz w:val="20"/>
          <w:szCs w:val="20"/>
        </w:rPr>
        <w:t xml:space="preserve"> true, if not in class, in conference, she tried her work to do, she counts her friends in thousands, through her their faith renew, Miss Brown of old OU” (Haworth, 1957, p.142). </w:t>
      </w:r>
    </w:p>
    <w:p w:rsidR="000A22B8" w:rsidRDefault="000A22B8" w:rsidP="000A22B8">
      <w:pPr>
        <w:ind w:firstLine="720"/>
        <w:jc w:val="both"/>
        <w:rPr>
          <w:rFonts w:ascii="Arial" w:hAnsi="Arial" w:cs="Arial"/>
          <w:sz w:val="20"/>
          <w:szCs w:val="20"/>
        </w:rPr>
      </w:pPr>
      <w:r w:rsidRPr="000A22B8">
        <w:rPr>
          <w:rFonts w:ascii="Arial" w:hAnsi="Arial" w:cs="Arial"/>
          <w:sz w:val="20"/>
          <w:szCs w:val="20"/>
        </w:rPr>
        <w:t>According to an interview done with a</w:t>
      </w:r>
      <w:r w:rsidR="003E2EA6">
        <w:rPr>
          <w:rFonts w:ascii="Arial" w:hAnsi="Arial" w:cs="Arial"/>
          <w:sz w:val="20"/>
          <w:szCs w:val="20"/>
        </w:rPr>
        <w:t xml:space="preserve"> former student of </w:t>
      </w:r>
      <w:r w:rsidRPr="000A22B8">
        <w:rPr>
          <w:rFonts w:ascii="Arial" w:hAnsi="Arial" w:cs="Arial"/>
          <w:sz w:val="20"/>
          <w:szCs w:val="20"/>
        </w:rPr>
        <w:t>Brown’s at Ottawa University,</w:t>
      </w:r>
      <w:r>
        <w:rPr>
          <w:rFonts w:ascii="Arial" w:hAnsi="Arial" w:cs="Arial"/>
          <w:sz w:val="20"/>
          <w:szCs w:val="20"/>
        </w:rPr>
        <w:t xml:space="preserve"> </w:t>
      </w:r>
      <w:r w:rsidR="00692F73" w:rsidRPr="0090155C">
        <w:rPr>
          <w:rFonts w:ascii="Arial" w:hAnsi="Arial" w:cs="Arial"/>
          <w:sz w:val="20"/>
          <w:szCs w:val="20"/>
        </w:rPr>
        <w:t>she</w:t>
      </w:r>
      <w:r w:rsidRPr="0090155C">
        <w:rPr>
          <w:rFonts w:ascii="Arial" w:hAnsi="Arial" w:cs="Arial"/>
          <w:sz w:val="20"/>
          <w:szCs w:val="20"/>
        </w:rPr>
        <w:t xml:space="preserve"> was considered an excellent teacher by her students. Lulu was not chummy with her students</w:t>
      </w:r>
      <w:r w:rsidR="00692F73" w:rsidRPr="0090155C">
        <w:rPr>
          <w:rFonts w:ascii="Arial" w:hAnsi="Arial" w:cs="Arial"/>
          <w:sz w:val="20"/>
          <w:szCs w:val="20"/>
        </w:rPr>
        <w:t>;</w:t>
      </w:r>
      <w:r w:rsidRPr="0090155C">
        <w:rPr>
          <w:rFonts w:ascii="Arial" w:hAnsi="Arial" w:cs="Arial"/>
          <w:sz w:val="20"/>
          <w:szCs w:val="20"/>
        </w:rPr>
        <w:t xml:space="preserve"> she was respectful of them </w:t>
      </w:r>
      <w:r w:rsidR="00580227" w:rsidRPr="0090155C">
        <w:rPr>
          <w:rFonts w:ascii="Arial" w:hAnsi="Arial" w:cs="Arial"/>
          <w:sz w:val="20"/>
          <w:szCs w:val="20"/>
        </w:rPr>
        <w:t xml:space="preserve">by calling </w:t>
      </w:r>
      <w:r w:rsidRPr="0090155C">
        <w:rPr>
          <w:rFonts w:ascii="Arial" w:hAnsi="Arial" w:cs="Arial"/>
          <w:sz w:val="20"/>
          <w:szCs w:val="20"/>
        </w:rPr>
        <w:t>them Mr. and Miss</w:t>
      </w:r>
      <w:r w:rsidR="00F73977">
        <w:rPr>
          <w:rFonts w:ascii="Arial" w:hAnsi="Arial" w:cs="Arial"/>
          <w:sz w:val="20"/>
          <w:szCs w:val="20"/>
        </w:rPr>
        <w:t xml:space="preserve">. Brown </w:t>
      </w:r>
      <w:r w:rsidRPr="000A22B8">
        <w:rPr>
          <w:rFonts w:ascii="Arial" w:hAnsi="Arial" w:cs="Arial"/>
          <w:sz w:val="20"/>
          <w:szCs w:val="20"/>
        </w:rPr>
        <w:t xml:space="preserve">Hall, one of the </w:t>
      </w:r>
      <w:r w:rsidR="00CD28CF" w:rsidRPr="0090155C">
        <w:rPr>
          <w:rFonts w:ascii="Arial" w:hAnsi="Arial" w:cs="Arial"/>
          <w:sz w:val="20"/>
          <w:szCs w:val="20"/>
        </w:rPr>
        <w:t>r</w:t>
      </w:r>
      <w:r w:rsidRPr="0090155C">
        <w:rPr>
          <w:rFonts w:ascii="Arial" w:hAnsi="Arial" w:cs="Arial"/>
          <w:sz w:val="20"/>
          <w:szCs w:val="20"/>
        </w:rPr>
        <w:t xml:space="preserve">esidence </w:t>
      </w:r>
      <w:r w:rsidR="00CD28CF" w:rsidRPr="0090155C">
        <w:rPr>
          <w:rFonts w:ascii="Arial" w:hAnsi="Arial" w:cs="Arial"/>
          <w:sz w:val="20"/>
          <w:szCs w:val="20"/>
        </w:rPr>
        <w:t>h</w:t>
      </w:r>
      <w:r w:rsidRPr="0090155C">
        <w:rPr>
          <w:rFonts w:ascii="Arial" w:hAnsi="Arial" w:cs="Arial"/>
          <w:sz w:val="20"/>
          <w:szCs w:val="20"/>
        </w:rPr>
        <w:t>alls</w:t>
      </w:r>
      <w:r w:rsidRPr="000A22B8">
        <w:rPr>
          <w:rFonts w:ascii="Arial" w:hAnsi="Arial" w:cs="Arial"/>
          <w:sz w:val="20"/>
          <w:szCs w:val="20"/>
        </w:rPr>
        <w:t xml:space="preserve"> at Ottawa University</w:t>
      </w:r>
      <w:r w:rsidRPr="000A22B8">
        <w:rPr>
          <w:rFonts w:ascii="Arial" w:hAnsi="Arial" w:cs="Arial"/>
          <w:color w:val="1F497D"/>
          <w:sz w:val="20"/>
          <w:szCs w:val="20"/>
        </w:rPr>
        <w:t>,</w:t>
      </w:r>
      <w:r w:rsidRPr="000A22B8">
        <w:rPr>
          <w:rFonts w:ascii="Arial" w:hAnsi="Arial" w:cs="Arial"/>
          <w:sz w:val="20"/>
          <w:szCs w:val="20"/>
        </w:rPr>
        <w:t xml:space="preserve"> was named in Lulu Brown’s honor. Lulu was a member of the Westminster United Presbyterian Church in Ottawa, the Retired Teachers’ Association</w:t>
      </w:r>
      <w:r w:rsidRPr="000A22B8">
        <w:rPr>
          <w:rFonts w:ascii="Arial" w:hAnsi="Arial" w:cs="Arial"/>
          <w:color w:val="1F497D"/>
          <w:sz w:val="20"/>
          <w:szCs w:val="20"/>
        </w:rPr>
        <w:t>,</w:t>
      </w:r>
      <w:r w:rsidRPr="000A22B8">
        <w:rPr>
          <w:rFonts w:ascii="Arial" w:hAnsi="Arial" w:cs="Arial"/>
          <w:sz w:val="20"/>
          <w:szCs w:val="20"/>
        </w:rPr>
        <w:t xml:space="preserve"> Chapter AU of the PEO and the Alpha Gamma Chapter of Delta Kappa Gamma. </w:t>
      </w:r>
      <w:r w:rsidR="00F73977">
        <w:rPr>
          <w:rFonts w:ascii="Arial" w:hAnsi="Arial" w:cs="Arial"/>
          <w:sz w:val="20"/>
          <w:szCs w:val="20"/>
        </w:rPr>
        <w:t xml:space="preserve">She was secretary of the OU Alumni Association for several years. </w:t>
      </w:r>
      <w:r w:rsidR="00CD28CF" w:rsidRPr="0090155C">
        <w:rPr>
          <w:rFonts w:ascii="Arial" w:hAnsi="Arial" w:cs="Arial"/>
          <w:sz w:val="20"/>
          <w:szCs w:val="20"/>
        </w:rPr>
        <w:t>She</w:t>
      </w:r>
      <w:r w:rsidRPr="0090155C">
        <w:rPr>
          <w:rFonts w:ascii="Arial" w:hAnsi="Arial" w:cs="Arial"/>
          <w:sz w:val="20"/>
          <w:szCs w:val="20"/>
        </w:rPr>
        <w:t xml:space="preserve"> </w:t>
      </w:r>
      <w:r w:rsidRPr="000A22B8">
        <w:rPr>
          <w:rFonts w:ascii="Arial" w:hAnsi="Arial" w:cs="Arial"/>
          <w:sz w:val="20"/>
          <w:szCs w:val="20"/>
        </w:rPr>
        <w:t xml:space="preserve">lived in Cedar House Nursing home in Ottawa from December 1971 until her </w:t>
      </w:r>
      <w:r w:rsidR="00CA15FB">
        <w:rPr>
          <w:rFonts w:ascii="Arial" w:hAnsi="Arial" w:cs="Arial"/>
          <w:sz w:val="20"/>
          <w:szCs w:val="20"/>
        </w:rPr>
        <w:t>death at the age of 88</w:t>
      </w:r>
      <w:r w:rsidRPr="000A22B8">
        <w:rPr>
          <w:rFonts w:ascii="Arial" w:hAnsi="Arial" w:cs="Arial"/>
          <w:sz w:val="20"/>
          <w:szCs w:val="20"/>
        </w:rPr>
        <w:t xml:space="preserve"> in 1974. Lulu Brown is buried in Highland Cemetery in Ottawa.</w:t>
      </w:r>
    </w:p>
    <w:p w:rsidR="00E40399" w:rsidRDefault="00E40399" w:rsidP="00E40399">
      <w:pPr>
        <w:ind w:firstLine="720"/>
        <w:jc w:val="center"/>
        <w:rPr>
          <w:rFonts w:ascii="Arial" w:hAnsi="Arial" w:cs="Arial"/>
          <w:color w:val="C00000"/>
          <w:sz w:val="20"/>
          <w:szCs w:val="20"/>
        </w:rPr>
      </w:pPr>
    </w:p>
    <w:p w:rsidR="000A22B8" w:rsidRPr="000A22B8" w:rsidRDefault="000A22B8" w:rsidP="00B36399">
      <w:pPr>
        <w:rPr>
          <w:rFonts w:ascii="Arial" w:hAnsi="Arial" w:cs="Arial"/>
          <w:color w:val="000000"/>
          <w:sz w:val="20"/>
          <w:szCs w:val="20"/>
        </w:rPr>
      </w:pPr>
    </w:p>
    <w:p w:rsidR="000A22B8" w:rsidRPr="000A22B8" w:rsidRDefault="000A22B8" w:rsidP="000A22B8">
      <w:pPr>
        <w:rPr>
          <w:rFonts w:ascii="Arial" w:hAnsi="Arial" w:cs="Arial"/>
          <w:sz w:val="20"/>
          <w:szCs w:val="20"/>
        </w:rPr>
      </w:pPr>
      <w:r w:rsidRPr="000A22B8">
        <w:rPr>
          <w:rFonts w:ascii="Arial" w:hAnsi="Arial" w:cs="Arial"/>
          <w:sz w:val="20"/>
          <w:szCs w:val="20"/>
        </w:rPr>
        <w:t>References</w:t>
      </w:r>
    </w:p>
    <w:p w:rsidR="006A1FFF" w:rsidRDefault="006A1FFF" w:rsidP="000A22B8">
      <w:pPr>
        <w:rPr>
          <w:rFonts w:ascii="Arial" w:hAnsi="Arial" w:cs="Arial"/>
          <w:sz w:val="20"/>
          <w:szCs w:val="20"/>
        </w:rPr>
      </w:pPr>
      <w:r>
        <w:rPr>
          <w:rFonts w:ascii="Arial" w:hAnsi="Arial" w:cs="Arial"/>
          <w:sz w:val="20"/>
          <w:szCs w:val="20"/>
        </w:rPr>
        <w:t>Findagrave.com -</w:t>
      </w:r>
      <w:r w:rsidRPr="00794357">
        <w:rPr>
          <w:sz w:val="18"/>
          <w:szCs w:val="18"/>
        </w:rPr>
        <w:t xml:space="preserve"> </w:t>
      </w:r>
      <w:hyperlink r:id="rId6" w:history="1">
        <w:r w:rsidRPr="00794357">
          <w:rPr>
            <w:rStyle w:val="Hyperlink"/>
            <w:sz w:val="18"/>
            <w:szCs w:val="18"/>
          </w:rPr>
          <w:t>http://www.findagrave.com/cgi-bin/fg.cgi?page=gr&amp;GSln=brown&amp;GSfn=lulu&amp;GSbyrel=all&amp;GSdyrel=all&amp;GSst=18&amp;GScnty=913&amp;GScntry=4&amp;GSob=n&amp;GRid=35515454&amp;df=all&amp;</w:t>
        </w:r>
      </w:hyperlink>
    </w:p>
    <w:p w:rsidR="000A22B8" w:rsidRPr="000A22B8" w:rsidRDefault="000A22B8" w:rsidP="000A22B8">
      <w:pPr>
        <w:rPr>
          <w:rFonts w:ascii="Arial" w:hAnsi="Arial" w:cs="Arial"/>
          <w:sz w:val="20"/>
          <w:szCs w:val="20"/>
        </w:rPr>
      </w:pPr>
      <w:r w:rsidRPr="000A22B8">
        <w:rPr>
          <w:rFonts w:ascii="Arial" w:hAnsi="Arial" w:cs="Arial"/>
          <w:sz w:val="20"/>
          <w:szCs w:val="20"/>
        </w:rPr>
        <w:t xml:space="preserve">Haworth, B Smith. 1957. </w:t>
      </w:r>
      <w:r w:rsidRPr="000A22B8">
        <w:rPr>
          <w:rFonts w:ascii="Arial" w:hAnsi="Arial" w:cs="Arial"/>
          <w:i/>
          <w:iCs/>
          <w:sz w:val="20"/>
          <w:szCs w:val="20"/>
        </w:rPr>
        <w:t>Ottawa University: Its history and spirit</w:t>
      </w:r>
      <w:r w:rsidR="00FB1AE3">
        <w:rPr>
          <w:rFonts w:ascii="Arial" w:hAnsi="Arial" w:cs="Arial"/>
          <w:sz w:val="20"/>
          <w:szCs w:val="20"/>
        </w:rPr>
        <w:t>. Kansas: Ottawa </w:t>
      </w:r>
      <w:r w:rsidRPr="000A22B8">
        <w:rPr>
          <w:rFonts w:ascii="Arial" w:hAnsi="Arial" w:cs="Arial"/>
          <w:sz w:val="20"/>
          <w:szCs w:val="20"/>
        </w:rPr>
        <w:t>University.</w:t>
      </w:r>
    </w:p>
    <w:p w:rsidR="000A22B8" w:rsidRPr="0093013A" w:rsidRDefault="000A22B8" w:rsidP="000A22B8">
      <w:pPr>
        <w:rPr>
          <w:rFonts w:ascii="Arial" w:hAnsi="Arial" w:cs="Arial"/>
          <w:color w:val="C00000"/>
          <w:sz w:val="20"/>
          <w:szCs w:val="20"/>
        </w:rPr>
      </w:pPr>
      <w:r w:rsidRPr="000A22B8">
        <w:rPr>
          <w:rFonts w:ascii="Arial" w:hAnsi="Arial" w:cs="Arial"/>
          <w:sz w:val="20"/>
          <w:szCs w:val="20"/>
        </w:rPr>
        <w:t xml:space="preserve">LePage, S. M. 1929. </w:t>
      </w:r>
      <w:r w:rsidRPr="000A22B8">
        <w:rPr>
          <w:rFonts w:ascii="Arial" w:hAnsi="Arial" w:cs="Arial"/>
          <w:i/>
          <w:iCs/>
          <w:sz w:val="20"/>
          <w:szCs w:val="20"/>
        </w:rPr>
        <w:t>Ottawa: A short history.</w:t>
      </w:r>
      <w:r w:rsidRPr="000A22B8">
        <w:rPr>
          <w:rFonts w:ascii="Arial" w:hAnsi="Arial" w:cs="Arial"/>
          <w:sz w:val="20"/>
          <w:szCs w:val="20"/>
        </w:rPr>
        <w:t xml:space="preserve"> Kansas: Ottawa University.</w:t>
      </w:r>
      <w:r w:rsidR="0093013A">
        <w:rPr>
          <w:rFonts w:ascii="Arial" w:hAnsi="Arial" w:cs="Arial"/>
          <w:sz w:val="20"/>
          <w:szCs w:val="20"/>
        </w:rPr>
        <w:t xml:space="preserve"> </w:t>
      </w:r>
      <w:r w:rsidR="003C75BF">
        <w:rPr>
          <w:rFonts w:ascii="Arial" w:hAnsi="Arial" w:cs="Arial"/>
          <w:color w:val="C00000"/>
          <w:sz w:val="20"/>
          <w:szCs w:val="20"/>
        </w:rPr>
        <w:t xml:space="preserve"> </w:t>
      </w:r>
    </w:p>
    <w:p w:rsidR="000A22B8" w:rsidRPr="000A22B8" w:rsidRDefault="000A22B8" w:rsidP="000A22B8">
      <w:pPr>
        <w:rPr>
          <w:rFonts w:ascii="Arial" w:hAnsi="Arial" w:cs="Arial"/>
          <w:sz w:val="20"/>
          <w:szCs w:val="20"/>
        </w:rPr>
      </w:pPr>
      <w:r w:rsidRPr="000A22B8">
        <w:rPr>
          <w:rFonts w:ascii="Arial" w:hAnsi="Arial" w:cs="Arial"/>
          <w:sz w:val="20"/>
          <w:szCs w:val="20"/>
        </w:rPr>
        <w:t xml:space="preserve">Obituary of Lulu M Brown. 1974. </w:t>
      </w:r>
      <w:r w:rsidRPr="000A22B8">
        <w:rPr>
          <w:rFonts w:ascii="Arial" w:hAnsi="Arial" w:cs="Arial"/>
          <w:i/>
          <w:iCs/>
          <w:sz w:val="20"/>
          <w:szCs w:val="20"/>
        </w:rPr>
        <w:t>Ottawa Herald</w:t>
      </w:r>
      <w:r w:rsidRPr="000A22B8">
        <w:rPr>
          <w:rFonts w:ascii="Arial" w:hAnsi="Arial" w:cs="Arial"/>
          <w:sz w:val="20"/>
          <w:szCs w:val="20"/>
        </w:rPr>
        <w:t>, July 25, p. 3.</w:t>
      </w:r>
      <w:r w:rsidR="0093013A">
        <w:rPr>
          <w:rFonts w:ascii="Arial" w:hAnsi="Arial" w:cs="Arial"/>
          <w:sz w:val="20"/>
          <w:szCs w:val="20"/>
        </w:rPr>
        <w:tab/>
      </w:r>
      <w:r w:rsidR="0093013A">
        <w:rPr>
          <w:rFonts w:ascii="Arial" w:hAnsi="Arial" w:cs="Arial"/>
          <w:sz w:val="20"/>
          <w:szCs w:val="20"/>
        </w:rPr>
        <w:tab/>
      </w:r>
    </w:p>
    <w:p w:rsidR="000A22B8" w:rsidRPr="000A22B8" w:rsidRDefault="000A22B8" w:rsidP="000A22B8">
      <w:pPr>
        <w:rPr>
          <w:rFonts w:ascii="Arial" w:hAnsi="Arial" w:cs="Arial"/>
          <w:sz w:val="20"/>
          <w:szCs w:val="20"/>
        </w:rPr>
      </w:pPr>
      <w:r w:rsidRPr="000A22B8">
        <w:rPr>
          <w:rFonts w:ascii="Arial" w:hAnsi="Arial" w:cs="Arial"/>
          <w:i/>
          <w:iCs/>
          <w:sz w:val="20"/>
          <w:szCs w:val="20"/>
        </w:rPr>
        <w:t>Ottawa University Bulletin</w:t>
      </w:r>
      <w:r w:rsidRPr="000A22B8">
        <w:rPr>
          <w:rFonts w:ascii="Arial" w:hAnsi="Arial" w:cs="Arial"/>
          <w:sz w:val="20"/>
          <w:szCs w:val="20"/>
        </w:rPr>
        <w:t>. 1901-1905. Kansas: Ottawa University.</w:t>
      </w:r>
      <w:r w:rsidR="0093013A">
        <w:rPr>
          <w:rFonts w:ascii="Arial" w:hAnsi="Arial" w:cs="Arial"/>
          <w:sz w:val="20"/>
          <w:szCs w:val="20"/>
        </w:rPr>
        <w:tab/>
      </w:r>
    </w:p>
    <w:p w:rsidR="000A22B8" w:rsidRPr="000A22B8" w:rsidRDefault="000A22B8" w:rsidP="000A22B8">
      <w:pPr>
        <w:rPr>
          <w:rFonts w:ascii="Arial" w:hAnsi="Arial" w:cs="Arial"/>
          <w:sz w:val="20"/>
          <w:szCs w:val="20"/>
        </w:rPr>
      </w:pPr>
      <w:r w:rsidRPr="000A22B8">
        <w:rPr>
          <w:rFonts w:ascii="Arial" w:hAnsi="Arial" w:cs="Arial"/>
          <w:i/>
          <w:iCs/>
          <w:sz w:val="20"/>
          <w:szCs w:val="20"/>
        </w:rPr>
        <w:t>Ottawa University Bulletin</w:t>
      </w:r>
      <w:r w:rsidR="005A463B">
        <w:rPr>
          <w:rFonts w:ascii="Arial" w:hAnsi="Arial" w:cs="Arial"/>
          <w:sz w:val="20"/>
          <w:szCs w:val="20"/>
        </w:rPr>
        <w:t>. 1907-19</w:t>
      </w:r>
      <w:r w:rsidRPr="000A22B8">
        <w:rPr>
          <w:rFonts w:ascii="Arial" w:hAnsi="Arial" w:cs="Arial"/>
          <w:sz w:val="20"/>
          <w:szCs w:val="20"/>
        </w:rPr>
        <w:t>14. Kansas: Ottawa University.</w:t>
      </w:r>
    </w:p>
    <w:p w:rsidR="00497835" w:rsidRPr="000A22B8" w:rsidRDefault="000A22B8" w:rsidP="000A22B8">
      <w:pPr>
        <w:rPr>
          <w:rFonts w:ascii="Arial" w:hAnsi="Arial" w:cs="Arial"/>
          <w:sz w:val="20"/>
          <w:szCs w:val="20"/>
        </w:rPr>
      </w:pPr>
      <w:r w:rsidRPr="000A22B8">
        <w:rPr>
          <w:rFonts w:ascii="Arial" w:hAnsi="Arial" w:cs="Arial"/>
          <w:i/>
          <w:iCs/>
          <w:sz w:val="20"/>
          <w:szCs w:val="20"/>
        </w:rPr>
        <w:t>Ottawa University Bulletin</w:t>
      </w:r>
      <w:r w:rsidRPr="000A22B8">
        <w:rPr>
          <w:rFonts w:ascii="Arial" w:hAnsi="Arial" w:cs="Arial"/>
          <w:sz w:val="20"/>
          <w:szCs w:val="20"/>
        </w:rPr>
        <w:t>. 1915-1929. Kansas: Ottawa University.</w:t>
      </w:r>
    </w:p>
    <w:p w:rsidR="000A22B8" w:rsidRDefault="000A22B8" w:rsidP="000A22B8">
      <w:pPr>
        <w:rPr>
          <w:rFonts w:ascii="Arial" w:hAnsi="Arial" w:cs="Arial"/>
        </w:rPr>
      </w:pPr>
    </w:p>
    <w:p w:rsidR="00261F31" w:rsidRDefault="00261F31" w:rsidP="000A22B8">
      <w:pPr>
        <w:rPr>
          <w:rFonts w:ascii="Arial" w:hAnsi="Arial" w:cs="Arial"/>
        </w:rPr>
      </w:pPr>
    </w:p>
    <w:p w:rsidR="00261F31" w:rsidRDefault="00261F31" w:rsidP="000A22B8">
      <w:pPr>
        <w:rPr>
          <w:rFonts w:ascii="Arial" w:hAnsi="Arial" w:cs="Arial"/>
        </w:rPr>
      </w:pPr>
    </w:p>
    <w:p w:rsidR="005841AF" w:rsidRPr="00497835" w:rsidRDefault="00525B50" w:rsidP="00973FDB">
      <w:pPr>
        <w:ind w:firstLine="720"/>
        <w:rPr>
          <w:rFonts w:ascii="Arial" w:hAnsi="Arial" w:cs="Arial"/>
          <w:color w:val="C00000"/>
          <w:sz w:val="24"/>
          <w:szCs w:val="24"/>
        </w:rPr>
      </w:pPr>
      <w:r w:rsidRPr="00497835">
        <w:rPr>
          <w:rFonts w:ascii="Arial" w:hAnsi="Arial" w:cs="Arial"/>
          <w:color w:val="C00000"/>
          <w:sz w:val="24"/>
          <w:szCs w:val="24"/>
        </w:rPr>
        <w:t>Link to:</w:t>
      </w:r>
    </w:p>
    <w:p w:rsidR="00525B50" w:rsidRPr="00465646" w:rsidRDefault="00525B50" w:rsidP="00465646">
      <w:pPr>
        <w:rPr>
          <w:rFonts w:ascii="Arial" w:hAnsi="Arial" w:cs="Arial"/>
          <w:sz w:val="18"/>
          <w:szCs w:val="18"/>
        </w:rPr>
      </w:pPr>
      <w:r w:rsidRPr="00465646">
        <w:rPr>
          <w:rFonts w:ascii="Arial" w:hAnsi="Arial" w:cs="Arial"/>
          <w:sz w:val="18"/>
          <w:szCs w:val="18"/>
        </w:rPr>
        <w:t>Alumni Association secretary’s book – Omeka #52089</w:t>
      </w:r>
    </w:p>
    <w:p w:rsidR="003B56F2" w:rsidRDefault="003B56F2" w:rsidP="00465646">
      <w:pPr>
        <w:rPr>
          <w:rFonts w:ascii="Arial" w:hAnsi="Arial" w:cs="Arial"/>
          <w:i/>
          <w:iCs/>
          <w:sz w:val="20"/>
          <w:szCs w:val="20"/>
        </w:rPr>
      </w:pPr>
      <w:r w:rsidRPr="000A22B8">
        <w:rPr>
          <w:rFonts w:ascii="Arial" w:hAnsi="Arial" w:cs="Arial"/>
          <w:i/>
          <w:iCs/>
          <w:sz w:val="20"/>
          <w:szCs w:val="20"/>
        </w:rPr>
        <w:t>Ottawa University: Its history and spirit</w:t>
      </w:r>
      <w:r>
        <w:rPr>
          <w:rFonts w:ascii="Arial" w:hAnsi="Arial" w:cs="Arial"/>
          <w:i/>
          <w:iCs/>
          <w:sz w:val="20"/>
          <w:szCs w:val="20"/>
        </w:rPr>
        <w:t xml:space="preserve"> – Omeka #52081</w:t>
      </w:r>
    </w:p>
    <w:p w:rsidR="00E377B3" w:rsidRDefault="00E377B3" w:rsidP="00465646">
      <w:pPr>
        <w:rPr>
          <w:rFonts w:ascii="Arial" w:hAnsi="Arial" w:cs="Arial"/>
          <w:sz w:val="20"/>
          <w:szCs w:val="20"/>
        </w:rPr>
      </w:pPr>
      <w:r w:rsidRPr="000A22B8">
        <w:rPr>
          <w:rFonts w:ascii="Arial" w:hAnsi="Arial" w:cs="Arial"/>
          <w:sz w:val="20"/>
          <w:szCs w:val="20"/>
        </w:rPr>
        <w:t>Obituary of Lulu M Brown.</w:t>
      </w:r>
      <w:r>
        <w:rPr>
          <w:rFonts w:ascii="Arial" w:hAnsi="Arial" w:cs="Arial"/>
          <w:sz w:val="20"/>
          <w:szCs w:val="20"/>
        </w:rPr>
        <w:t>, Omeka #52092</w:t>
      </w:r>
    </w:p>
    <w:p w:rsidR="00480CA3" w:rsidRDefault="00480CA3" w:rsidP="00465646">
      <w:pPr>
        <w:rPr>
          <w:rFonts w:ascii="Arial" w:hAnsi="Arial" w:cs="Arial"/>
          <w:sz w:val="20"/>
          <w:szCs w:val="20"/>
        </w:rPr>
      </w:pPr>
      <w:r w:rsidRPr="000A22B8">
        <w:rPr>
          <w:rFonts w:ascii="Arial" w:hAnsi="Arial" w:cs="Arial"/>
          <w:i/>
          <w:iCs/>
          <w:sz w:val="20"/>
          <w:szCs w:val="20"/>
        </w:rPr>
        <w:t>Ottawa University Bulletin</w:t>
      </w:r>
      <w:r w:rsidRPr="000A22B8">
        <w:rPr>
          <w:rFonts w:ascii="Arial" w:hAnsi="Arial" w:cs="Arial"/>
          <w:sz w:val="20"/>
          <w:szCs w:val="20"/>
        </w:rPr>
        <w:t>. 1915-1929</w:t>
      </w:r>
      <w:r>
        <w:rPr>
          <w:rFonts w:ascii="Arial" w:hAnsi="Arial" w:cs="Arial"/>
          <w:sz w:val="20"/>
          <w:szCs w:val="20"/>
        </w:rPr>
        <w:t>, (1915) Omeka #52094</w:t>
      </w:r>
    </w:p>
    <w:p w:rsidR="00480CA3" w:rsidRDefault="00480CA3" w:rsidP="00465646">
      <w:pPr>
        <w:rPr>
          <w:rFonts w:ascii="Arial" w:hAnsi="Arial" w:cs="Arial"/>
          <w:sz w:val="20"/>
          <w:szCs w:val="20"/>
        </w:rPr>
      </w:pPr>
      <w:r w:rsidRPr="000A22B8">
        <w:rPr>
          <w:rFonts w:ascii="Arial" w:hAnsi="Arial" w:cs="Arial"/>
          <w:i/>
          <w:iCs/>
          <w:sz w:val="20"/>
          <w:szCs w:val="20"/>
        </w:rPr>
        <w:t>Ottawa University Bulletin</w:t>
      </w:r>
      <w:r w:rsidRPr="000A22B8">
        <w:rPr>
          <w:rFonts w:ascii="Arial" w:hAnsi="Arial" w:cs="Arial"/>
          <w:sz w:val="20"/>
          <w:szCs w:val="20"/>
        </w:rPr>
        <w:t>. 1915-1929</w:t>
      </w:r>
      <w:r>
        <w:rPr>
          <w:rFonts w:ascii="Arial" w:hAnsi="Arial" w:cs="Arial"/>
          <w:sz w:val="20"/>
          <w:szCs w:val="20"/>
        </w:rPr>
        <w:t>,(1924) Omeka #52093</w:t>
      </w:r>
    </w:p>
    <w:p w:rsidR="005C4213" w:rsidRDefault="005C4213" w:rsidP="003C75BF">
      <w:pPr>
        <w:rPr>
          <w:rFonts w:ascii="Arial" w:hAnsi="Arial" w:cs="Arial"/>
          <w:sz w:val="20"/>
          <w:szCs w:val="20"/>
        </w:rPr>
      </w:pPr>
      <w:r>
        <w:rPr>
          <w:rFonts w:ascii="Arial" w:hAnsi="Arial" w:cs="Arial"/>
          <w:sz w:val="20"/>
          <w:szCs w:val="20"/>
        </w:rPr>
        <w:t>Plaque – Omeka #52095</w:t>
      </w:r>
    </w:p>
    <w:p w:rsidR="00265A46" w:rsidRDefault="00265A46" w:rsidP="003C75BF">
      <w:pPr>
        <w:rPr>
          <w:rFonts w:ascii="Arial" w:hAnsi="Arial" w:cs="Arial"/>
          <w:sz w:val="20"/>
          <w:szCs w:val="20"/>
        </w:rPr>
      </w:pPr>
    </w:p>
    <w:p w:rsidR="00265A46" w:rsidRDefault="00265A46" w:rsidP="003C75BF">
      <w:pPr>
        <w:rPr>
          <w:rFonts w:ascii="Arial" w:hAnsi="Arial" w:cs="Arial"/>
          <w:sz w:val="20"/>
          <w:szCs w:val="20"/>
        </w:rPr>
      </w:pPr>
      <w:r>
        <w:rPr>
          <w:rFonts w:ascii="Arial" w:hAnsi="Arial" w:cs="Arial"/>
          <w:sz w:val="20"/>
          <w:szCs w:val="20"/>
        </w:rPr>
        <w:t>Additional info sent to Deb</w:t>
      </w:r>
      <w:r w:rsidR="005832F6">
        <w:rPr>
          <w:rFonts w:ascii="Arial" w:hAnsi="Arial" w:cs="Arial"/>
          <w:sz w:val="20"/>
          <w:szCs w:val="20"/>
        </w:rPr>
        <w:t>- 3/5/12</w:t>
      </w:r>
    </w:p>
    <w:p w:rsidR="00265A46" w:rsidRDefault="00265A46" w:rsidP="003C75BF">
      <w:pPr>
        <w:rPr>
          <w:rFonts w:ascii="Arial" w:hAnsi="Arial" w:cs="Arial"/>
          <w:sz w:val="20"/>
          <w:szCs w:val="20"/>
        </w:rPr>
      </w:pPr>
    </w:p>
    <w:p w:rsidR="00265A46" w:rsidRDefault="00265A46" w:rsidP="003C75BF">
      <w:pPr>
        <w:rPr>
          <w:rFonts w:ascii="Arial" w:hAnsi="Arial" w:cs="Arial"/>
          <w:sz w:val="20"/>
          <w:szCs w:val="20"/>
        </w:rPr>
      </w:pPr>
      <w:r>
        <w:rPr>
          <w:rFonts w:ascii="Arial" w:hAnsi="Arial" w:cs="Arial"/>
          <w:sz w:val="20"/>
          <w:szCs w:val="20"/>
        </w:rPr>
        <w:t>The 1949 Ottawan (yearbook) has this dedication:</w:t>
      </w:r>
    </w:p>
    <w:p w:rsidR="00265A46" w:rsidRPr="005C4213" w:rsidRDefault="00265A46" w:rsidP="003C75BF">
      <w:pPr>
        <w:rPr>
          <w:rFonts w:ascii="Arial" w:hAnsi="Arial" w:cs="Arial"/>
          <w:sz w:val="20"/>
          <w:szCs w:val="20"/>
        </w:rPr>
      </w:pPr>
      <w:r>
        <w:rPr>
          <w:rFonts w:ascii="Arial" w:hAnsi="Arial" w:cs="Arial"/>
          <w:sz w:val="20"/>
          <w:szCs w:val="20"/>
        </w:rPr>
        <w:t>To Miss Lulu Brown….Doctor of Pedagogy….orientor of freshmen….introducer to Greek tragedy….originator of “honors” English….has loved and been loved by Ottawa since 1909….godmother to Cottage girls….O.U.’s guardian angel….she has earned her heritage.</w:t>
      </w:r>
    </w:p>
    <w:p w:rsidR="003C75BF" w:rsidRPr="00525B50" w:rsidRDefault="003C75BF" w:rsidP="00973FDB">
      <w:pPr>
        <w:ind w:firstLine="720"/>
        <w:rPr>
          <w:rFonts w:ascii="Arial" w:hAnsi="Arial" w:cs="Arial"/>
          <w:color w:val="C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E72699" w:rsidRDefault="00E72699" w:rsidP="005841AF">
      <w:pPr>
        <w:rPr>
          <w:rFonts w:ascii="Arial" w:hAnsi="Arial" w:cs="Arial"/>
          <w:b/>
          <w:color w:val="000000"/>
          <w:sz w:val="18"/>
          <w:szCs w:val="18"/>
        </w:rPr>
      </w:pPr>
    </w:p>
    <w:p w:rsidR="00800FEB" w:rsidRPr="00A95449" w:rsidRDefault="00800FEB">
      <w:pPr>
        <w:rPr>
          <w:rFonts w:ascii="Arial" w:hAnsi="Arial" w:cs="Arial"/>
          <w:sz w:val="18"/>
          <w:szCs w:val="18"/>
        </w:rPr>
      </w:pPr>
    </w:p>
    <w:sectPr w:rsidR="00800FEB" w:rsidRPr="00A95449" w:rsidSect="00800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00A2D"/>
    <w:multiLevelType w:val="hybridMultilevel"/>
    <w:tmpl w:val="249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B7D31"/>
    <w:multiLevelType w:val="hybridMultilevel"/>
    <w:tmpl w:val="437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B4AE4"/>
    <w:multiLevelType w:val="hybridMultilevel"/>
    <w:tmpl w:val="BA2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253A9"/>
    <w:multiLevelType w:val="hybridMultilevel"/>
    <w:tmpl w:val="9F3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C3414"/>
    <w:multiLevelType w:val="hybridMultilevel"/>
    <w:tmpl w:val="1D00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4B16"/>
    <w:rsid w:val="000173DE"/>
    <w:rsid w:val="00051EC9"/>
    <w:rsid w:val="000701B5"/>
    <w:rsid w:val="000A22B8"/>
    <w:rsid w:val="000F20AF"/>
    <w:rsid w:val="0010495B"/>
    <w:rsid w:val="0014641C"/>
    <w:rsid w:val="00196103"/>
    <w:rsid w:val="001F398B"/>
    <w:rsid w:val="00261F31"/>
    <w:rsid w:val="00265A46"/>
    <w:rsid w:val="00272652"/>
    <w:rsid w:val="00275D8A"/>
    <w:rsid w:val="00284493"/>
    <w:rsid w:val="002947E9"/>
    <w:rsid w:val="002F3FAA"/>
    <w:rsid w:val="002F61D2"/>
    <w:rsid w:val="00302A15"/>
    <w:rsid w:val="00314766"/>
    <w:rsid w:val="003B56F2"/>
    <w:rsid w:val="003C75BF"/>
    <w:rsid w:val="003E2EA6"/>
    <w:rsid w:val="00407306"/>
    <w:rsid w:val="00464B16"/>
    <w:rsid w:val="00465646"/>
    <w:rsid w:val="00480CA3"/>
    <w:rsid w:val="00497835"/>
    <w:rsid w:val="004A353A"/>
    <w:rsid w:val="004E68DC"/>
    <w:rsid w:val="004F61BB"/>
    <w:rsid w:val="00507A01"/>
    <w:rsid w:val="00525B50"/>
    <w:rsid w:val="00531E03"/>
    <w:rsid w:val="00535D5E"/>
    <w:rsid w:val="00541B00"/>
    <w:rsid w:val="00580227"/>
    <w:rsid w:val="005832F6"/>
    <w:rsid w:val="005841AF"/>
    <w:rsid w:val="005A2780"/>
    <w:rsid w:val="005A463B"/>
    <w:rsid w:val="005C4213"/>
    <w:rsid w:val="00603AA0"/>
    <w:rsid w:val="00626F3D"/>
    <w:rsid w:val="00651AA7"/>
    <w:rsid w:val="0066311A"/>
    <w:rsid w:val="00680A1C"/>
    <w:rsid w:val="00692F73"/>
    <w:rsid w:val="006A1FFF"/>
    <w:rsid w:val="006C5545"/>
    <w:rsid w:val="006E3560"/>
    <w:rsid w:val="006E5565"/>
    <w:rsid w:val="006F6D77"/>
    <w:rsid w:val="00762C77"/>
    <w:rsid w:val="007821CD"/>
    <w:rsid w:val="00794357"/>
    <w:rsid w:val="007A7B74"/>
    <w:rsid w:val="007E55B2"/>
    <w:rsid w:val="007F434C"/>
    <w:rsid w:val="00800FEB"/>
    <w:rsid w:val="008330B8"/>
    <w:rsid w:val="00857A35"/>
    <w:rsid w:val="0090155C"/>
    <w:rsid w:val="009218F4"/>
    <w:rsid w:val="0093013A"/>
    <w:rsid w:val="00973FDB"/>
    <w:rsid w:val="00976DE0"/>
    <w:rsid w:val="00977046"/>
    <w:rsid w:val="00994D5F"/>
    <w:rsid w:val="00A90C77"/>
    <w:rsid w:val="00A93EF9"/>
    <w:rsid w:val="00A95449"/>
    <w:rsid w:val="00AA653A"/>
    <w:rsid w:val="00B36399"/>
    <w:rsid w:val="00B41D5D"/>
    <w:rsid w:val="00B451AF"/>
    <w:rsid w:val="00B6083D"/>
    <w:rsid w:val="00B70BE1"/>
    <w:rsid w:val="00B92DE6"/>
    <w:rsid w:val="00BA7577"/>
    <w:rsid w:val="00BB625B"/>
    <w:rsid w:val="00BC1FA3"/>
    <w:rsid w:val="00C14776"/>
    <w:rsid w:val="00C620CE"/>
    <w:rsid w:val="00CA0067"/>
    <w:rsid w:val="00CA15FB"/>
    <w:rsid w:val="00CA2757"/>
    <w:rsid w:val="00CA7BDD"/>
    <w:rsid w:val="00CD28CF"/>
    <w:rsid w:val="00CD3129"/>
    <w:rsid w:val="00D05FD2"/>
    <w:rsid w:val="00D3519C"/>
    <w:rsid w:val="00D50441"/>
    <w:rsid w:val="00D52C24"/>
    <w:rsid w:val="00D57B24"/>
    <w:rsid w:val="00DA0FC6"/>
    <w:rsid w:val="00DC1830"/>
    <w:rsid w:val="00DD7C64"/>
    <w:rsid w:val="00DE0D35"/>
    <w:rsid w:val="00E377B3"/>
    <w:rsid w:val="00E40399"/>
    <w:rsid w:val="00E72699"/>
    <w:rsid w:val="00E9407F"/>
    <w:rsid w:val="00EA74A2"/>
    <w:rsid w:val="00F039DF"/>
    <w:rsid w:val="00F228BD"/>
    <w:rsid w:val="00F54451"/>
    <w:rsid w:val="00F73977"/>
    <w:rsid w:val="00F773EA"/>
    <w:rsid w:val="00FB1AE3"/>
    <w:rsid w:val="00FB39E8"/>
    <w:rsid w:val="00FE4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AF"/>
    <w:pPr>
      <w:ind w:left="720"/>
      <w:contextualSpacing/>
    </w:pPr>
  </w:style>
  <w:style w:type="character" w:styleId="Hyperlink">
    <w:name w:val="Hyperlink"/>
    <w:basedOn w:val="DefaultParagraphFont"/>
    <w:uiPriority w:val="99"/>
    <w:semiHidden/>
    <w:unhideWhenUsed/>
    <w:rsid w:val="006A1FFF"/>
    <w:rPr>
      <w:color w:val="0000FF"/>
      <w:u w:val="single"/>
    </w:rPr>
  </w:style>
  <w:style w:type="paragraph" w:styleId="BalloonText">
    <w:name w:val="Balloon Text"/>
    <w:basedOn w:val="Normal"/>
    <w:link w:val="BalloonTextChar"/>
    <w:uiPriority w:val="99"/>
    <w:semiHidden/>
    <w:unhideWhenUsed/>
    <w:rsid w:val="00E4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0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agrave.com/cgi-bin/fg.cgi?page=gr&amp;GSln=brown&amp;GSfn=lulu&amp;GSbyrel=all&amp;GSdyrel=all&amp;GSst=18&amp;GScnty=913&amp;GScntry=4&amp;GSob=n&amp;GRid=35515454&amp;df=all&am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4</cp:revision>
  <dcterms:created xsi:type="dcterms:W3CDTF">2012-02-28T20:46:00Z</dcterms:created>
  <dcterms:modified xsi:type="dcterms:W3CDTF">2012-03-05T20:01:00Z</dcterms:modified>
</cp:coreProperties>
</file>